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65BE8ED3" w:rsidR="00EB040F" w:rsidRPr="00EB040F" w:rsidRDefault="00F82861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300E37BC" w:rsidR="00EB040F" w:rsidRPr="00EB040F" w:rsidRDefault="00F82861" w:rsidP="006F1DA5">
      <w:pPr>
        <w:jc w:val="center"/>
        <w:rPr>
          <w:rFonts w:asciiTheme="minorEastAsia" w:hAnsiTheme="minorEastAsia"/>
          <w:sz w:val="21"/>
          <w:szCs w:val="21"/>
        </w:rPr>
      </w:pPr>
      <w:r w:rsidRPr="00F82861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66D2257A" w:rsidR="00F27B9C" w:rsidRDefault="00F82861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0B58CB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0B58CB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FE195A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ED976" w14:textId="77777777" w:rsidR="000B58CB" w:rsidRDefault="000B58CB" w:rsidP="001F29D4">
      <w:pPr>
        <w:ind w:firstLine="480"/>
      </w:pPr>
      <w:r>
        <w:separator/>
      </w:r>
    </w:p>
  </w:endnote>
  <w:endnote w:type="continuationSeparator" w:id="0">
    <w:p w14:paraId="752C2F64" w14:textId="77777777" w:rsidR="000B58CB" w:rsidRDefault="000B58CB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6337A" w14:textId="77777777" w:rsidR="000B58CB" w:rsidRDefault="000B58CB" w:rsidP="001F29D4">
      <w:pPr>
        <w:ind w:firstLine="480"/>
      </w:pPr>
      <w:r>
        <w:separator/>
      </w:r>
    </w:p>
  </w:footnote>
  <w:footnote w:type="continuationSeparator" w:id="0">
    <w:p w14:paraId="446D150B" w14:textId="77777777" w:rsidR="000B58CB" w:rsidRDefault="000B58CB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56FBC00" w:rsidR="001F1982" w:rsidRDefault="001F1982" w:rsidP="002C3760">
    <w:pPr>
      <w:pStyle w:val="a3"/>
      <w:jc w:val="left"/>
    </w:pPr>
    <w:r>
      <w:rPr>
        <w:rFonts w:hint="eastAsia"/>
      </w:rPr>
      <w:t>【</w:t>
    </w:r>
    <w:r w:rsidR="00F82861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B58CB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2861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13882-CDEB-423D-ADE1-878D8E6A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2019-12-10T04:08:00Z</dcterms:modified>
</cp:coreProperties>
</file>